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634163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083C69">
        <w:rPr>
          <w:rFonts w:ascii="Times New Roman" w:hAnsi="Times New Roman" w:cs="Times New Roman"/>
          <w:sz w:val="24"/>
          <w:szCs w:val="24"/>
        </w:rPr>
        <w:t>30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r w:rsidR="00083C69">
        <w:rPr>
          <w:rFonts w:ascii="Times New Roman" w:hAnsi="Times New Roman" w:cs="Times New Roman"/>
          <w:sz w:val="24"/>
          <w:szCs w:val="24"/>
        </w:rPr>
        <w:t>12</w:t>
      </w:r>
      <w:r w:rsidRPr="00634163">
        <w:rPr>
          <w:rFonts w:ascii="Times New Roman" w:hAnsi="Times New Roman" w:cs="Times New Roman"/>
          <w:sz w:val="24"/>
          <w:szCs w:val="24"/>
        </w:rPr>
        <w:t>.2022 №</w:t>
      </w:r>
      <w:r w:rsidR="00BF3E16">
        <w:rPr>
          <w:rFonts w:ascii="Times New Roman" w:hAnsi="Times New Roman" w:cs="Times New Roman"/>
          <w:sz w:val="24"/>
          <w:szCs w:val="24"/>
        </w:rPr>
        <w:t>4134</w:t>
      </w:r>
      <w:r w:rsidRPr="00634163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774FA7">
        <w:rPr>
          <w:rFonts w:ascii="Times New Roman" w:hAnsi="Times New Roman" w:cs="Times New Roman"/>
          <w:sz w:val="24"/>
          <w:szCs w:val="24"/>
        </w:rPr>
        <w:t>а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BF3E16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83968">
        <w:rPr>
          <w:rFonts w:ascii="Times New Roman" w:hAnsi="Times New Roman" w:cs="Times New Roman"/>
          <w:sz w:val="24"/>
          <w:szCs w:val="24"/>
        </w:rPr>
        <w:t xml:space="preserve">, </w:t>
      </w:r>
      <w:r w:rsidR="00774FA7">
        <w:rPr>
          <w:rFonts w:ascii="Times New Roman" w:hAnsi="Times New Roman" w:cs="Times New Roman"/>
          <w:sz w:val="24"/>
          <w:szCs w:val="24"/>
        </w:rPr>
        <w:t>незаконно установленного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государственной собственности до разграничения и не предоставленном для этих целей,</w:t>
      </w:r>
      <w:r w:rsidR="00774FA7">
        <w:rPr>
          <w:rFonts w:ascii="Times New Roman" w:hAnsi="Times New Roman" w:cs="Times New Roman"/>
          <w:sz w:val="24"/>
          <w:szCs w:val="24"/>
        </w:rPr>
        <w:t xml:space="preserve"> размещенного</w:t>
      </w:r>
      <w:r w:rsidRPr="006341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Московская область, </w:t>
      </w:r>
      <w:r w:rsidR="002D085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BF3E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proofErr w:type="spellStart"/>
      <w:r w:rsidR="00BF3E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мкр</w:t>
      </w:r>
      <w:proofErr w:type="spellEnd"/>
      <w:r w:rsidR="00BF3E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Западный</w:t>
      </w:r>
      <w:r w:rsidR="007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F3E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ул. Красная, </w:t>
      </w:r>
      <w:r w:rsidR="00E478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вблизи </w:t>
      </w:r>
      <w:r w:rsidR="00BF3E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дома №77, </w:t>
      </w:r>
      <w:r w:rsidRPr="00634163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774FA7">
        <w:rPr>
          <w:rFonts w:ascii="Times New Roman" w:hAnsi="Times New Roman" w:cs="Times New Roman"/>
          <w:sz w:val="24"/>
          <w:szCs w:val="24"/>
        </w:rPr>
        <w:t>указанный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774FA7">
        <w:rPr>
          <w:rFonts w:ascii="Times New Roman" w:hAnsi="Times New Roman"/>
          <w:sz w:val="24"/>
          <w:szCs w:val="24"/>
        </w:rPr>
        <w:t>самовольно установленный некапитальный</w:t>
      </w:r>
      <w:r w:rsidRPr="00634163">
        <w:rPr>
          <w:rFonts w:ascii="Times New Roman" w:hAnsi="Times New Roman"/>
          <w:sz w:val="24"/>
          <w:szCs w:val="24"/>
        </w:rPr>
        <w:t xml:space="preserve"> объект,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72A87">
        <w:rPr>
          <w:rFonts w:ascii="Times New Roman" w:hAnsi="Times New Roman" w:cs="Times New Roman"/>
          <w:b/>
          <w:sz w:val="24"/>
          <w:szCs w:val="24"/>
        </w:rPr>
        <w:t>27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A87">
        <w:rPr>
          <w:rFonts w:ascii="Times New Roman" w:hAnsi="Times New Roman" w:cs="Times New Roman"/>
          <w:b/>
          <w:sz w:val="24"/>
          <w:szCs w:val="24"/>
        </w:rPr>
        <w:t>марта 2023</w:t>
      </w:r>
      <w:r w:rsidRPr="00634163">
        <w:rPr>
          <w:rFonts w:ascii="Times New Roman" w:hAnsi="Times New Roman" w:cs="Times New Roman"/>
          <w:b/>
          <w:sz w:val="24"/>
          <w:szCs w:val="24"/>
        </w:rPr>
        <w:t>г.</w:t>
      </w:r>
      <w:r w:rsidRPr="00634163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774FA7">
        <w:rPr>
          <w:rFonts w:ascii="Times New Roman" w:hAnsi="Times New Roman" w:cs="Times New Roman"/>
          <w:sz w:val="24"/>
          <w:szCs w:val="24"/>
        </w:rPr>
        <w:t>та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634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34163">
        <w:rPr>
          <w:rFonts w:ascii="Times New Roman" w:hAnsi="Times New Roman" w:cs="Times New Roman"/>
          <w:sz w:val="24"/>
          <w:szCs w:val="24"/>
        </w:rPr>
        <w:t xml:space="preserve">. Центральный, пл. 30-летия Победы, д. 1, каб.222, телефон для справок: 8(496)79-24-302. </w:t>
      </w:r>
    </w:p>
    <w:p w:rsidR="00337482" w:rsidRPr="00634163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774FA7">
        <w:rPr>
          <w:rFonts w:ascii="Times New Roman" w:hAnsi="Times New Roman" w:cs="Times New Roman"/>
          <w:sz w:val="24"/>
          <w:szCs w:val="24"/>
        </w:rPr>
        <w:t xml:space="preserve"> не буде</w:t>
      </w:r>
      <w:r w:rsidRPr="00634163">
        <w:rPr>
          <w:rFonts w:ascii="Times New Roman" w:hAnsi="Times New Roman" w:cs="Times New Roman"/>
          <w:sz w:val="24"/>
          <w:szCs w:val="24"/>
        </w:rPr>
        <w:t>т демонтирован в  добровольном порядке, в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634163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774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указанного объекта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25" w:rsidRPr="00634163" w:rsidRDefault="00BF3E16" w:rsidP="0063416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3977"/>
            <wp:effectExtent l="0" t="0" r="3175" b="0"/>
            <wp:docPr id="2" name="Рисунок 2" descr="S:\СнимокДомодедовоКрас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СнимокДомодедовоКрасна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634163" w:rsidTr="00634163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34163">
              <w:tc>
                <w:tcPr>
                  <w:tcW w:w="4962" w:type="dxa"/>
                  <w:vAlign w:val="center"/>
                  <w:hideMark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163" w:rsidRDefault="006341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3C69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72A87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BF3E16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B1F75"/>
    <w:rsid w:val="00DF18D2"/>
    <w:rsid w:val="00E1371B"/>
    <w:rsid w:val="00E47847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2022-08-29T11:37:00Z</cp:lastPrinted>
  <dcterms:created xsi:type="dcterms:W3CDTF">2023-01-09T12:02:00Z</dcterms:created>
  <dcterms:modified xsi:type="dcterms:W3CDTF">2023-01-09T12:02:00Z</dcterms:modified>
</cp:coreProperties>
</file>